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4432" w14:textId="003AEEDD" w:rsidR="006636B8" w:rsidRDefault="006636B8" w:rsidP="00C37F99">
      <w:pPr>
        <w:ind w:right="270" w:hanging="450"/>
        <w:rPr>
          <w:rFonts w:ascii="Times New Roman" w:hAnsi="Times New Roman" w:cs="Times New Roman"/>
          <w:b/>
          <w:sz w:val="32"/>
          <w:szCs w:val="32"/>
        </w:rPr>
      </w:pPr>
      <w:r>
        <w:rPr>
          <w:rFonts w:ascii="Times New Roman" w:hAnsi="Times New Roman" w:cs="Times New Roman"/>
          <w:b/>
          <w:noProof/>
          <w:sz w:val="32"/>
          <w:szCs w:val="20"/>
        </w:rPr>
        <mc:AlternateContent>
          <mc:Choice Requires="wps">
            <w:drawing>
              <wp:anchor distT="0" distB="0" distL="114300" distR="114300" simplePos="0" relativeHeight="251659264" behindDoc="0" locked="0" layoutInCell="1" allowOverlap="1" wp14:anchorId="6FEA465F" wp14:editId="35108DD1">
                <wp:simplePos x="0" y="0"/>
                <wp:positionH relativeFrom="column">
                  <wp:posOffset>-85725</wp:posOffset>
                </wp:positionH>
                <wp:positionV relativeFrom="paragraph">
                  <wp:posOffset>162560</wp:posOffset>
                </wp:positionV>
                <wp:extent cx="8991600" cy="28575"/>
                <wp:effectExtent l="0" t="0" r="19050" b="28575"/>
                <wp:wrapNone/>
                <wp:docPr id="1" name="Straight Connector 1"/>
                <wp:cNvGraphicFramePr/>
                <a:graphic xmlns:a="http://schemas.openxmlformats.org/drawingml/2006/main">
                  <a:graphicData uri="http://schemas.microsoft.com/office/word/2010/wordprocessingShape">
                    <wps:wsp>
                      <wps:cNvCnPr/>
                      <wps:spPr>
                        <a:xfrm flipH="1" flipV="1">
                          <a:off x="0" y="0"/>
                          <a:ext cx="8991600"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5E2B22" id="Straight Connector 1" o:spid="_x0000_s1026" style="position:absolute;flip:x y;z-index:251659264;visibility:visible;mso-wrap-style:square;mso-wrap-distance-left:9pt;mso-wrap-distance-top:0;mso-wrap-distance-right:9pt;mso-wrap-distance-bottom:0;mso-position-horizontal:absolute;mso-position-horizontal-relative:text;mso-position-vertical:absolute;mso-position-vertical-relative:text" from="-6.75pt,12.8pt" to="701.2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EeJ4AEAABsEAAAOAAAAZHJzL2Uyb0RvYy54bWysU02P0zAQvSPxHyzfadJKu3SjpnvoauGA&#10;oGKBu9exG0u2xxqbJv33jJ02XQFCAnGx/DHvzbw348396Cw7KowGfMuXi5oz5SV0xh9a/vXL45s1&#10;ZzEJ3wkLXrX8pCK/375+tRlCo1bQg+0UMiLxsRlCy/uUQlNVUfbKibiAoDw9akAnEh3xUHUoBmJ3&#10;tlrV9W01AHYBQaoY6fZheuTbwq+1kumT1lElZltOtaWyYlmf81ptN6I5oAi9kecyxD9U4YTxlHSm&#10;ehBJsO9ofqFyRiJE0GkhwVWgtZGqaCA1y/onNU+9CKpoIXNimG2K/49WfjzukZmOeseZF45a9JRQ&#10;mEOf2A68JwMB2TL7NITYUPjO7/F8imGPWfSo0TFtTXhfaPLuW97lN5LIxuL3afZbjYlJulzf3S1v&#10;a2qLpLfV+ubtTc5TTYQZHDCmdwocy5uWW+OzHaIRxw8xTaGXkHxtfV4jWNM9GmvLIQ+S2llkR0Ej&#10;kMYihVK8iKJTRlZZ4CSp7NLJqon1s9JkERU8SSrDeeUUUiqfLrzWU3SGaapgBtal7D8Cz/EZqsrg&#10;/g14RpTM4NMMdsYD/i771Qo9xV8cmHRnC56hO5VmF2toAktzzr8lj/jLc4Ff//T2BwAAAP//AwBQ&#10;SwMEFAAGAAgAAAAhAPocTfvhAAAACgEAAA8AAABkcnMvZG93bnJldi54bWxMj8FuwjAMhu9Ie4fI&#10;k3aDpGWgrmuKBtI0gTgM2GW30HhttcapklC6t184bUfbn35/f7EaTccGdL61JCGZCWBIldUt1RI+&#10;Tq/TDJgPirTqLKGEH/SwKu8mhcq1vdIBh2OoWQwhnysJTQh9zrmvGjTKz2yPFG9f1hkV4uhqrp26&#10;xnDT8VSIJTeqpfihUT1uGqy+jxcjYVfherPX2T68Z6ent+Gw/XTrrZQP9+PLM7CAY/iD4aYf1aGM&#10;Tmd7Ie1ZJ2GazBcRlZAulsBuwKNI4+YsYS4S4GXB/1cofwEAAP//AwBQSwECLQAUAAYACAAAACEA&#10;toM4kv4AAADhAQAAEwAAAAAAAAAAAAAAAAAAAAAAW0NvbnRlbnRfVHlwZXNdLnhtbFBLAQItABQA&#10;BgAIAAAAIQA4/SH/1gAAAJQBAAALAAAAAAAAAAAAAAAAAC8BAABfcmVscy8ucmVsc1BLAQItABQA&#10;BgAIAAAAIQBj2EeJ4AEAABsEAAAOAAAAAAAAAAAAAAAAAC4CAABkcnMvZTJvRG9jLnhtbFBLAQIt&#10;ABQABgAIAAAAIQD6HE374QAAAAoBAAAPAAAAAAAAAAAAAAAAADoEAABkcnMvZG93bnJldi54bWxQ&#10;SwUGAAAAAAQABADzAAAASAUAAAAA&#10;" strokecolor="black [3213]" strokeweight=".5pt">
                <v:stroke joinstyle="miter"/>
              </v:line>
            </w:pict>
          </mc:Fallback>
        </mc:AlternateContent>
      </w:r>
      <w:r w:rsidRPr="00C65CD9">
        <w:rPr>
          <w:rFonts w:ascii="Times New Roman" w:hAnsi="Times New Roman" w:cs="Times New Roman"/>
          <w:b/>
          <w:noProof/>
          <w:sz w:val="32"/>
          <w:szCs w:val="20"/>
        </w:rPr>
        <w:drawing>
          <wp:anchor distT="0" distB="0" distL="114300" distR="114300" simplePos="0" relativeHeight="251658240" behindDoc="1" locked="0" layoutInCell="1" allowOverlap="1" wp14:anchorId="76E9545D" wp14:editId="21004F8A">
            <wp:simplePos x="0" y="0"/>
            <wp:positionH relativeFrom="column">
              <wp:posOffset>4286250</wp:posOffset>
            </wp:positionH>
            <wp:positionV relativeFrom="paragraph">
              <wp:posOffset>292100</wp:posOffset>
            </wp:positionV>
            <wp:extent cx="4971415" cy="67437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971415" cy="6743700"/>
                    </a:xfrm>
                    <a:prstGeom prst="rect">
                      <a:avLst/>
                    </a:prstGeom>
                  </pic:spPr>
                </pic:pic>
              </a:graphicData>
            </a:graphic>
          </wp:anchor>
        </w:drawing>
      </w:r>
    </w:p>
    <w:p w14:paraId="5D2062DA" w14:textId="38C0EF4C" w:rsidR="00C37F99" w:rsidRPr="00C65CD9" w:rsidRDefault="007E5EB3" w:rsidP="00C37F99">
      <w:pPr>
        <w:ind w:right="270" w:hanging="450"/>
        <w:rPr>
          <w:rFonts w:ascii="Times New Roman" w:hAnsi="Times New Roman" w:cs="Times New Roman"/>
          <w:b/>
          <w:sz w:val="32"/>
          <w:szCs w:val="32"/>
        </w:rPr>
      </w:pPr>
      <w:r w:rsidRPr="00C65CD9">
        <w:rPr>
          <w:rFonts w:ascii="Times New Roman" w:hAnsi="Times New Roman" w:cs="Times New Roman"/>
          <w:b/>
          <w:sz w:val="32"/>
          <w:szCs w:val="32"/>
        </w:rPr>
        <w:t>Written Case 4 Rating Sheet</w:t>
      </w:r>
    </w:p>
    <w:p w14:paraId="3E7D361D" w14:textId="5C6C7BB8" w:rsidR="00C37F99" w:rsidRPr="00C65CD9" w:rsidRDefault="00427E62" w:rsidP="00C37F99">
      <w:pPr>
        <w:spacing w:after="0"/>
        <w:ind w:right="274" w:hanging="446"/>
        <w:rPr>
          <w:rFonts w:ascii="Times New Roman" w:hAnsi="Times New Roman" w:cs="Times New Roman"/>
          <w:b/>
          <w:sz w:val="32"/>
          <w:szCs w:val="32"/>
        </w:rPr>
      </w:pPr>
      <w:r>
        <w:rPr>
          <w:rFonts w:ascii="Times New Roman" w:hAnsi="Times New Roman" w:cs="Times New Roman"/>
          <w:b/>
          <w:sz w:val="20"/>
          <w:szCs w:val="20"/>
        </w:rPr>
        <w:t xml:space="preserve">Nurse/Provider </w:t>
      </w:r>
      <w:proofErr w:type="spellStart"/>
      <w:r>
        <w:rPr>
          <w:rFonts w:ascii="Times New Roman" w:hAnsi="Times New Roman" w:cs="Times New Roman"/>
          <w:b/>
          <w:sz w:val="20"/>
          <w:szCs w:val="20"/>
        </w:rPr>
        <w:t>Signout</w:t>
      </w:r>
      <w:proofErr w:type="spellEnd"/>
    </w:p>
    <w:p w14:paraId="6491C61B" w14:textId="74190721" w:rsidR="00C37F99" w:rsidRPr="00C65CD9" w:rsidRDefault="00247C4D" w:rsidP="00C37F99">
      <w:pPr>
        <w:pStyle w:val="ListParagraph"/>
        <w:numPr>
          <w:ilvl w:val="0"/>
          <w:numId w:val="6"/>
        </w:numPr>
        <w:ind w:left="0" w:right="810" w:hanging="270"/>
        <w:rPr>
          <w:sz w:val="20"/>
          <w:szCs w:val="20"/>
        </w:rPr>
      </w:pPr>
      <w:r w:rsidRPr="00C65CD9">
        <w:rPr>
          <w:sz w:val="20"/>
          <w:szCs w:val="20"/>
        </w:rPr>
        <w:t>2-day-old</w:t>
      </w:r>
      <w:r w:rsidR="00C37F99" w:rsidRPr="00C65CD9">
        <w:rPr>
          <w:sz w:val="20"/>
          <w:szCs w:val="20"/>
        </w:rPr>
        <w:t xml:space="preserve"> term </w:t>
      </w:r>
      <w:r w:rsidR="00FF67ED">
        <w:rPr>
          <w:sz w:val="20"/>
          <w:szCs w:val="20"/>
        </w:rPr>
        <w:t>SGA</w:t>
      </w:r>
      <w:r w:rsidR="001A4314">
        <w:rPr>
          <w:sz w:val="20"/>
          <w:szCs w:val="20"/>
        </w:rPr>
        <w:t xml:space="preserve"> </w:t>
      </w:r>
      <w:r w:rsidR="00C37F99" w:rsidRPr="00C65CD9">
        <w:rPr>
          <w:sz w:val="20"/>
          <w:szCs w:val="20"/>
        </w:rPr>
        <w:t xml:space="preserve">baby girl born to </w:t>
      </w:r>
      <w:r w:rsidRPr="00C65CD9">
        <w:rPr>
          <w:sz w:val="20"/>
          <w:szCs w:val="20"/>
        </w:rPr>
        <w:t>19-year-old</w:t>
      </w:r>
      <w:r w:rsidR="00C37F99" w:rsidRPr="00C65CD9">
        <w:rPr>
          <w:sz w:val="20"/>
          <w:szCs w:val="20"/>
        </w:rPr>
        <w:t xml:space="preserve"> </w:t>
      </w:r>
      <w:r w:rsidRPr="00C65CD9">
        <w:rPr>
          <w:sz w:val="20"/>
          <w:szCs w:val="20"/>
        </w:rPr>
        <w:t>first-</w:t>
      </w:r>
      <w:r w:rsidR="00C37F99" w:rsidRPr="00C65CD9">
        <w:rPr>
          <w:sz w:val="20"/>
          <w:szCs w:val="20"/>
        </w:rPr>
        <w:t xml:space="preserve">time mom using heroin until discovered pregnancy </w:t>
      </w:r>
      <w:r w:rsidRPr="00C65CD9">
        <w:rPr>
          <w:sz w:val="20"/>
          <w:szCs w:val="20"/>
        </w:rPr>
        <w:t xml:space="preserve">approximately </w:t>
      </w:r>
      <w:r w:rsidR="00C37F99" w:rsidRPr="00C65CD9">
        <w:rPr>
          <w:sz w:val="20"/>
          <w:szCs w:val="20"/>
        </w:rPr>
        <w:t xml:space="preserve">3 months ago. </w:t>
      </w:r>
    </w:p>
    <w:p w14:paraId="4769F644" w14:textId="2D4BC0F0" w:rsidR="00C37F99" w:rsidRPr="00C65CD9" w:rsidRDefault="00C37F99" w:rsidP="00C37F99">
      <w:pPr>
        <w:pStyle w:val="ListParagraph"/>
        <w:numPr>
          <w:ilvl w:val="0"/>
          <w:numId w:val="6"/>
        </w:numPr>
        <w:ind w:left="0" w:right="810" w:hanging="270"/>
        <w:rPr>
          <w:sz w:val="20"/>
          <w:szCs w:val="20"/>
        </w:rPr>
      </w:pPr>
      <w:r w:rsidRPr="00C65CD9">
        <w:rPr>
          <w:sz w:val="20"/>
          <w:szCs w:val="20"/>
        </w:rPr>
        <w:t xml:space="preserve">Tried to get into addiction treatment program at that time but placed on wait list for one month. Switched to street </w:t>
      </w:r>
      <w:proofErr w:type="spellStart"/>
      <w:r w:rsidR="00247C4D" w:rsidRPr="00C65CD9">
        <w:rPr>
          <w:sz w:val="20"/>
          <w:szCs w:val="20"/>
        </w:rPr>
        <w:t>S</w:t>
      </w:r>
      <w:r w:rsidRPr="00C65CD9">
        <w:rPr>
          <w:sz w:val="20"/>
          <w:szCs w:val="20"/>
        </w:rPr>
        <w:t>ubutex</w:t>
      </w:r>
      <w:proofErr w:type="spellEnd"/>
      <w:r w:rsidRPr="00C65CD9">
        <w:rPr>
          <w:sz w:val="20"/>
          <w:szCs w:val="20"/>
        </w:rPr>
        <w:t xml:space="preserve"> and experienced signs of withdrawal until found “right dose” of </w:t>
      </w:r>
      <w:proofErr w:type="spellStart"/>
      <w:r w:rsidR="00247C4D" w:rsidRPr="00C65CD9">
        <w:rPr>
          <w:sz w:val="20"/>
          <w:szCs w:val="20"/>
        </w:rPr>
        <w:t>S</w:t>
      </w:r>
      <w:r w:rsidRPr="00C65CD9">
        <w:rPr>
          <w:sz w:val="20"/>
          <w:szCs w:val="20"/>
        </w:rPr>
        <w:t>ubutex</w:t>
      </w:r>
      <w:proofErr w:type="spellEnd"/>
      <w:r w:rsidRPr="00C65CD9">
        <w:rPr>
          <w:sz w:val="20"/>
          <w:szCs w:val="20"/>
        </w:rPr>
        <w:t xml:space="preserve">. Now in treatment program, on </w:t>
      </w:r>
      <w:proofErr w:type="spellStart"/>
      <w:r w:rsidR="00247C4D" w:rsidRPr="00C65CD9">
        <w:rPr>
          <w:sz w:val="20"/>
          <w:szCs w:val="20"/>
        </w:rPr>
        <w:t>S</w:t>
      </w:r>
      <w:r w:rsidRPr="00C65CD9">
        <w:rPr>
          <w:sz w:val="20"/>
          <w:szCs w:val="20"/>
        </w:rPr>
        <w:t>ubutex</w:t>
      </w:r>
      <w:proofErr w:type="spellEnd"/>
      <w:r w:rsidRPr="00C65CD9">
        <w:rPr>
          <w:sz w:val="20"/>
          <w:szCs w:val="20"/>
        </w:rPr>
        <w:t xml:space="preserve">, with negative weekly urine screens </w:t>
      </w:r>
      <w:r w:rsidR="00247C4D" w:rsidRPr="00C65CD9">
        <w:rPr>
          <w:sz w:val="20"/>
          <w:szCs w:val="20"/>
        </w:rPr>
        <w:t>for</w:t>
      </w:r>
      <w:r w:rsidRPr="00C65CD9">
        <w:rPr>
          <w:sz w:val="20"/>
          <w:szCs w:val="20"/>
        </w:rPr>
        <w:t xml:space="preserve"> 8 weeks.   </w:t>
      </w:r>
    </w:p>
    <w:p w14:paraId="47195D3A" w14:textId="71791DD8" w:rsidR="00C37F99" w:rsidRPr="00C65CD9" w:rsidRDefault="00247C4D" w:rsidP="00C37F99">
      <w:pPr>
        <w:pStyle w:val="ListParagraph"/>
        <w:numPr>
          <w:ilvl w:val="0"/>
          <w:numId w:val="6"/>
        </w:numPr>
        <w:ind w:left="0" w:right="810" w:hanging="270"/>
        <w:rPr>
          <w:sz w:val="20"/>
          <w:szCs w:val="20"/>
        </w:rPr>
      </w:pPr>
      <w:r w:rsidRPr="00C65CD9">
        <w:rPr>
          <w:sz w:val="20"/>
          <w:szCs w:val="20"/>
        </w:rPr>
        <w:t>Mom smokes ½ pack per day</w:t>
      </w:r>
      <w:r w:rsidR="00C37F99" w:rsidRPr="00C65CD9">
        <w:rPr>
          <w:sz w:val="20"/>
          <w:szCs w:val="20"/>
        </w:rPr>
        <w:t xml:space="preserve"> and takes no other medications. She is otherwise healthy. All prenatal labs performed at that time </w:t>
      </w:r>
      <w:r w:rsidRPr="00C65CD9">
        <w:rPr>
          <w:sz w:val="20"/>
          <w:szCs w:val="20"/>
        </w:rPr>
        <w:t>within normal limits</w:t>
      </w:r>
      <w:r w:rsidR="00C37F99" w:rsidRPr="00C65CD9">
        <w:rPr>
          <w:sz w:val="20"/>
          <w:szCs w:val="20"/>
        </w:rPr>
        <w:t xml:space="preserve"> (including infection </w:t>
      </w:r>
      <w:proofErr w:type="spellStart"/>
      <w:r w:rsidR="00C37F99" w:rsidRPr="00C65CD9">
        <w:rPr>
          <w:sz w:val="20"/>
          <w:szCs w:val="20"/>
        </w:rPr>
        <w:t>serologies</w:t>
      </w:r>
      <w:proofErr w:type="spellEnd"/>
      <w:r w:rsidR="00C37F99" w:rsidRPr="00C65CD9">
        <w:rPr>
          <w:sz w:val="20"/>
          <w:szCs w:val="20"/>
        </w:rPr>
        <w:t xml:space="preserve">). Repeat HIV, </w:t>
      </w:r>
      <w:proofErr w:type="spellStart"/>
      <w:r w:rsidR="00C37F99" w:rsidRPr="00C65CD9">
        <w:rPr>
          <w:sz w:val="20"/>
          <w:szCs w:val="20"/>
        </w:rPr>
        <w:t>Hep</w:t>
      </w:r>
      <w:proofErr w:type="spellEnd"/>
      <w:r w:rsidR="00C37F99" w:rsidRPr="00C65CD9">
        <w:rPr>
          <w:sz w:val="20"/>
          <w:szCs w:val="20"/>
        </w:rPr>
        <w:t xml:space="preserve"> C, </w:t>
      </w:r>
      <w:proofErr w:type="spellStart"/>
      <w:r w:rsidR="00C37F99" w:rsidRPr="00C65CD9">
        <w:rPr>
          <w:sz w:val="20"/>
          <w:szCs w:val="20"/>
        </w:rPr>
        <w:t>Hep</w:t>
      </w:r>
      <w:proofErr w:type="spellEnd"/>
      <w:r w:rsidR="00C37F99" w:rsidRPr="00C65CD9">
        <w:rPr>
          <w:sz w:val="20"/>
          <w:szCs w:val="20"/>
        </w:rPr>
        <w:t xml:space="preserve"> B, &amp; syphilis testing on admission pending.</w:t>
      </w:r>
    </w:p>
    <w:p w14:paraId="331A61B2" w14:textId="4E7ADCE1" w:rsidR="00C37F99" w:rsidRPr="00C65CD9" w:rsidRDefault="00C37F99" w:rsidP="00C37F99">
      <w:pPr>
        <w:pStyle w:val="ListParagraph"/>
        <w:numPr>
          <w:ilvl w:val="0"/>
          <w:numId w:val="6"/>
        </w:numPr>
        <w:ind w:left="0" w:right="810" w:hanging="270"/>
        <w:rPr>
          <w:sz w:val="20"/>
          <w:szCs w:val="20"/>
        </w:rPr>
      </w:pPr>
      <w:r w:rsidRPr="00C65CD9">
        <w:rPr>
          <w:sz w:val="20"/>
          <w:szCs w:val="20"/>
        </w:rPr>
        <w:t>Delivery complicated by maternal hypotension, tight nuchal cord</w:t>
      </w:r>
      <w:r w:rsidR="00247C4D" w:rsidRPr="00C65CD9">
        <w:rPr>
          <w:sz w:val="20"/>
          <w:szCs w:val="20"/>
        </w:rPr>
        <w:t>,</w:t>
      </w:r>
      <w:r w:rsidRPr="00C65CD9">
        <w:rPr>
          <w:sz w:val="20"/>
          <w:szCs w:val="20"/>
        </w:rPr>
        <w:t xml:space="preserve"> and </w:t>
      </w:r>
      <w:proofErr w:type="spellStart"/>
      <w:r w:rsidRPr="00C65CD9">
        <w:rPr>
          <w:sz w:val="20"/>
          <w:szCs w:val="20"/>
        </w:rPr>
        <w:t>Apgars</w:t>
      </w:r>
      <w:proofErr w:type="spellEnd"/>
      <w:r w:rsidRPr="00C65CD9">
        <w:rPr>
          <w:sz w:val="20"/>
          <w:szCs w:val="20"/>
        </w:rPr>
        <w:t xml:space="preserve"> 2</w:t>
      </w:r>
      <w:r w:rsidRPr="00C65CD9">
        <w:rPr>
          <w:sz w:val="20"/>
          <w:szCs w:val="20"/>
          <w:vertAlign w:val="superscript"/>
        </w:rPr>
        <w:t>1</w:t>
      </w:r>
      <w:r w:rsidRPr="00C65CD9">
        <w:rPr>
          <w:sz w:val="20"/>
          <w:szCs w:val="20"/>
        </w:rPr>
        <w:t>, 5</w:t>
      </w:r>
      <w:r w:rsidRPr="00C65CD9">
        <w:rPr>
          <w:sz w:val="20"/>
          <w:szCs w:val="20"/>
          <w:vertAlign w:val="superscript"/>
        </w:rPr>
        <w:t>5</w:t>
      </w:r>
      <w:r w:rsidRPr="00C65CD9">
        <w:rPr>
          <w:sz w:val="20"/>
          <w:szCs w:val="20"/>
        </w:rPr>
        <w:t xml:space="preserve">, </w:t>
      </w:r>
      <w:proofErr w:type="gramStart"/>
      <w:r w:rsidRPr="00C65CD9">
        <w:rPr>
          <w:sz w:val="20"/>
          <w:szCs w:val="20"/>
        </w:rPr>
        <w:t>9</w:t>
      </w:r>
      <w:r w:rsidRPr="00C65CD9">
        <w:rPr>
          <w:sz w:val="20"/>
          <w:szCs w:val="20"/>
          <w:vertAlign w:val="superscript"/>
        </w:rPr>
        <w:t>10</w:t>
      </w:r>
      <w:proofErr w:type="gramEnd"/>
      <w:r w:rsidRPr="00C65CD9">
        <w:rPr>
          <w:sz w:val="20"/>
          <w:szCs w:val="20"/>
        </w:rPr>
        <w:t xml:space="preserve">. Cord pH 7.02, base deficit 12. </w:t>
      </w:r>
    </w:p>
    <w:p w14:paraId="1622CB86" w14:textId="2D389A73" w:rsidR="00C37F99" w:rsidRPr="00C65CD9" w:rsidRDefault="00247C4D" w:rsidP="00C37F99">
      <w:pPr>
        <w:pStyle w:val="ListParagraph"/>
        <w:numPr>
          <w:ilvl w:val="0"/>
          <w:numId w:val="6"/>
        </w:numPr>
        <w:ind w:left="0" w:right="810" w:hanging="270"/>
        <w:rPr>
          <w:sz w:val="20"/>
          <w:szCs w:val="20"/>
        </w:rPr>
      </w:pPr>
      <w:r w:rsidRPr="00C65CD9">
        <w:rPr>
          <w:sz w:val="20"/>
          <w:szCs w:val="20"/>
        </w:rPr>
        <w:t>No withdrawal symptoms</w:t>
      </w:r>
      <w:r w:rsidR="00C37F99" w:rsidRPr="00C65CD9">
        <w:rPr>
          <w:sz w:val="20"/>
          <w:szCs w:val="20"/>
        </w:rPr>
        <w:t xml:space="preserve"> appreciated to date. V</w:t>
      </w:r>
      <w:r w:rsidRPr="00C65CD9">
        <w:rPr>
          <w:sz w:val="20"/>
          <w:szCs w:val="20"/>
        </w:rPr>
        <w:t>ital signs</w:t>
      </w:r>
      <w:r w:rsidR="00C37F99" w:rsidRPr="00C65CD9">
        <w:rPr>
          <w:sz w:val="20"/>
          <w:szCs w:val="20"/>
        </w:rPr>
        <w:t xml:space="preserve"> stable. Feeding difficulties have been present due to latching difficulties felt related to </w:t>
      </w:r>
      <w:proofErr w:type="spellStart"/>
      <w:r w:rsidR="00C37F99" w:rsidRPr="00C65CD9">
        <w:rPr>
          <w:sz w:val="20"/>
          <w:szCs w:val="20"/>
        </w:rPr>
        <w:t>ankyloglossia</w:t>
      </w:r>
      <w:proofErr w:type="spellEnd"/>
      <w:r w:rsidR="00C37F99" w:rsidRPr="00C65CD9">
        <w:rPr>
          <w:sz w:val="20"/>
          <w:szCs w:val="20"/>
        </w:rPr>
        <w:t>. Sleeping/consoling well thus far including last assessment 3 h</w:t>
      </w:r>
      <w:r w:rsidRPr="00C65CD9">
        <w:rPr>
          <w:sz w:val="20"/>
          <w:szCs w:val="20"/>
        </w:rPr>
        <w:t>ours</w:t>
      </w:r>
      <w:r w:rsidR="00C37F99" w:rsidRPr="00C65CD9">
        <w:rPr>
          <w:sz w:val="20"/>
          <w:szCs w:val="20"/>
        </w:rPr>
        <w:t xml:space="preserve"> ago. </w:t>
      </w:r>
    </w:p>
    <w:p w14:paraId="4FE68FB2" w14:textId="77777777" w:rsidR="00C37F99" w:rsidRPr="00C65CD9" w:rsidRDefault="00C37F99" w:rsidP="00C37F99">
      <w:pPr>
        <w:spacing w:after="0"/>
        <w:ind w:right="810" w:hanging="450"/>
        <w:rPr>
          <w:rFonts w:ascii="Times New Roman" w:eastAsia="Times New Roman" w:hAnsi="Times New Roman" w:cs="Times New Roman"/>
          <w:b/>
          <w:sz w:val="20"/>
          <w:szCs w:val="20"/>
        </w:rPr>
      </w:pPr>
    </w:p>
    <w:p w14:paraId="5B238C75" w14:textId="6686527C" w:rsidR="00C37F99" w:rsidRPr="00C65CD9" w:rsidRDefault="00247C4D" w:rsidP="00C37F99">
      <w:pPr>
        <w:spacing w:after="0"/>
        <w:ind w:right="810" w:hanging="450"/>
        <w:rPr>
          <w:rFonts w:ascii="Times New Roman" w:hAnsi="Times New Roman" w:cs="Times New Roman"/>
          <w:sz w:val="20"/>
          <w:szCs w:val="20"/>
        </w:rPr>
      </w:pPr>
      <w:r w:rsidRPr="00C65CD9">
        <w:rPr>
          <w:rFonts w:ascii="Times New Roman" w:eastAsia="Times New Roman" w:hAnsi="Times New Roman" w:cs="Times New Roman"/>
          <w:b/>
          <w:sz w:val="20"/>
          <w:szCs w:val="20"/>
        </w:rPr>
        <w:t>In-room A</w:t>
      </w:r>
      <w:r w:rsidR="00427E62">
        <w:rPr>
          <w:rFonts w:ascii="Times New Roman" w:eastAsia="Times New Roman" w:hAnsi="Times New Roman" w:cs="Times New Roman"/>
          <w:b/>
          <w:sz w:val="20"/>
          <w:szCs w:val="20"/>
        </w:rPr>
        <w:t>ssessment</w:t>
      </w:r>
      <w:bookmarkStart w:id="0" w:name="_GoBack"/>
      <w:bookmarkEnd w:id="0"/>
      <w:r w:rsidR="00C37F99" w:rsidRPr="00C65CD9">
        <w:rPr>
          <w:rFonts w:ascii="Times New Roman" w:eastAsia="Times New Roman" w:hAnsi="Times New Roman" w:cs="Times New Roman"/>
          <w:b/>
          <w:sz w:val="20"/>
          <w:szCs w:val="20"/>
        </w:rPr>
        <w:t xml:space="preserve">  </w:t>
      </w:r>
    </w:p>
    <w:p w14:paraId="7DD05AD0" w14:textId="4339CB56" w:rsidR="00C37F99" w:rsidRPr="00C65CD9" w:rsidRDefault="00C37F99" w:rsidP="00C37F99">
      <w:pPr>
        <w:pStyle w:val="ListParagraph"/>
        <w:numPr>
          <w:ilvl w:val="0"/>
          <w:numId w:val="6"/>
        </w:numPr>
        <w:ind w:left="0" w:right="810" w:hanging="270"/>
        <w:rPr>
          <w:sz w:val="20"/>
          <w:szCs w:val="20"/>
        </w:rPr>
      </w:pPr>
      <w:r w:rsidRPr="00C65CD9">
        <w:rPr>
          <w:sz w:val="20"/>
          <w:szCs w:val="20"/>
        </w:rPr>
        <w:t xml:space="preserve">Baby slept 2.5 </w:t>
      </w:r>
      <w:proofErr w:type="spellStart"/>
      <w:r w:rsidRPr="00C65CD9">
        <w:rPr>
          <w:sz w:val="20"/>
          <w:szCs w:val="20"/>
        </w:rPr>
        <w:t>hrs</w:t>
      </w:r>
      <w:proofErr w:type="spellEnd"/>
      <w:r w:rsidRPr="00C65CD9">
        <w:rPr>
          <w:sz w:val="20"/>
          <w:szCs w:val="20"/>
        </w:rPr>
        <w:t xml:space="preserve"> since last assessment. Mom woke baby to try to feed her before she got too hungry.  Took a while to get </w:t>
      </w:r>
      <w:r w:rsidR="00FF67ED">
        <w:rPr>
          <w:sz w:val="20"/>
          <w:szCs w:val="20"/>
        </w:rPr>
        <w:t>baby</w:t>
      </w:r>
      <w:r w:rsidR="00FF67ED" w:rsidRPr="00C65CD9">
        <w:rPr>
          <w:sz w:val="20"/>
          <w:szCs w:val="20"/>
        </w:rPr>
        <w:t xml:space="preserve"> </w:t>
      </w:r>
      <w:r w:rsidRPr="00C65CD9">
        <w:rPr>
          <w:sz w:val="20"/>
          <w:szCs w:val="20"/>
        </w:rPr>
        <w:t xml:space="preserve">to wake up to feed. </w:t>
      </w:r>
    </w:p>
    <w:p w14:paraId="3D38D67F" w14:textId="77777777" w:rsidR="00C37F99" w:rsidRPr="00C65CD9" w:rsidRDefault="00C37F99" w:rsidP="00C37F99">
      <w:pPr>
        <w:pStyle w:val="ListParagraph"/>
        <w:numPr>
          <w:ilvl w:val="0"/>
          <w:numId w:val="6"/>
        </w:numPr>
        <w:ind w:left="0" w:right="810" w:hanging="270"/>
        <w:rPr>
          <w:sz w:val="20"/>
          <w:szCs w:val="20"/>
        </w:rPr>
      </w:pPr>
      <w:r w:rsidRPr="00C65CD9">
        <w:rPr>
          <w:sz w:val="20"/>
          <w:szCs w:val="20"/>
        </w:rPr>
        <w:t xml:space="preserve">Baby sleepy, latching within a few tries but problems sustaining latch for more than 5 minutes; seemed to tire with feeding. Nurse helped feed baby by bottle, coaching parents in tips to help baby feed better. Over course of 45 minutes, baby able to take 15 mL with nurse providing frequent palatal stimulation and chin support to help baby maintain seal on bottle nipple. </w:t>
      </w:r>
    </w:p>
    <w:p w14:paraId="4889A692" w14:textId="2EF05535" w:rsidR="00C37F99" w:rsidRPr="00C65CD9" w:rsidRDefault="00C37F99" w:rsidP="00C37F99">
      <w:pPr>
        <w:pStyle w:val="ListParagraph"/>
        <w:numPr>
          <w:ilvl w:val="0"/>
          <w:numId w:val="6"/>
        </w:numPr>
        <w:ind w:left="0" w:right="810" w:hanging="270"/>
        <w:rPr>
          <w:sz w:val="20"/>
          <w:szCs w:val="20"/>
        </w:rPr>
      </w:pPr>
      <w:r w:rsidRPr="00C65CD9">
        <w:rPr>
          <w:sz w:val="20"/>
          <w:szCs w:val="20"/>
        </w:rPr>
        <w:t xml:space="preserve">Parents present in room the whole time, providing calm room, limiting visitors, holding baby and responsive to teaching regarding all </w:t>
      </w:r>
      <w:r w:rsidR="00FF67ED">
        <w:rPr>
          <w:sz w:val="20"/>
          <w:szCs w:val="20"/>
        </w:rPr>
        <w:t xml:space="preserve">NPIs </w:t>
      </w:r>
      <w:r w:rsidRPr="00C65CD9">
        <w:rPr>
          <w:sz w:val="20"/>
          <w:szCs w:val="20"/>
        </w:rPr>
        <w:t xml:space="preserve">including feeding tips. </w:t>
      </w:r>
    </w:p>
    <w:p w14:paraId="63C8001C" w14:textId="77777777" w:rsidR="00C37F99" w:rsidRPr="00C65CD9" w:rsidRDefault="00C37F99" w:rsidP="00C37F99">
      <w:pPr>
        <w:pStyle w:val="ListParagraph"/>
        <w:numPr>
          <w:ilvl w:val="0"/>
          <w:numId w:val="6"/>
        </w:numPr>
        <w:ind w:left="0" w:right="810" w:hanging="270"/>
        <w:rPr>
          <w:sz w:val="20"/>
          <w:szCs w:val="20"/>
        </w:rPr>
      </w:pPr>
      <w:r w:rsidRPr="00C65CD9">
        <w:rPr>
          <w:sz w:val="20"/>
          <w:szCs w:val="20"/>
        </w:rPr>
        <w:t xml:space="preserve">Baby not fussy and self-soothes easily.   </w:t>
      </w:r>
    </w:p>
    <w:p w14:paraId="0AB9208B" w14:textId="1A9CB981" w:rsidR="00C37F99" w:rsidRPr="00C65CD9" w:rsidRDefault="00C37F99" w:rsidP="00C37F99">
      <w:pPr>
        <w:pStyle w:val="ListParagraph"/>
        <w:numPr>
          <w:ilvl w:val="0"/>
          <w:numId w:val="6"/>
        </w:numPr>
        <w:ind w:left="0" w:right="810" w:hanging="270"/>
        <w:rPr>
          <w:sz w:val="20"/>
          <w:szCs w:val="20"/>
        </w:rPr>
      </w:pPr>
      <w:r w:rsidRPr="00C65CD9">
        <w:rPr>
          <w:sz w:val="20"/>
          <w:szCs w:val="20"/>
        </w:rPr>
        <w:t xml:space="preserve">Tone slightly lower than expected for term gestation; no jitteriness present. Moro/startle reflex </w:t>
      </w:r>
      <w:r w:rsidR="00247C4D" w:rsidRPr="00C65CD9">
        <w:rPr>
          <w:sz w:val="20"/>
          <w:szCs w:val="20"/>
        </w:rPr>
        <w:t>within normal limits</w:t>
      </w:r>
      <w:r w:rsidRPr="00C65CD9">
        <w:rPr>
          <w:sz w:val="20"/>
          <w:szCs w:val="20"/>
        </w:rPr>
        <w:t xml:space="preserve"> for age. As nurse talking with parents regarding ways to optimize feeding, baby had a few jerking movements of arms and legs.</w:t>
      </w:r>
      <w:r w:rsidRPr="00C65CD9">
        <w:rPr>
          <w:noProof/>
        </w:rPr>
        <w:t xml:space="preserve"> </w:t>
      </w:r>
    </w:p>
    <w:p w14:paraId="279A217D" w14:textId="537ED580" w:rsidR="009C54EF" w:rsidRPr="00C65CD9" w:rsidRDefault="009C54EF" w:rsidP="0022492C">
      <w:pPr>
        <w:ind w:left="-450" w:right="810"/>
        <w:rPr>
          <w:rFonts w:ascii="Times New Roman" w:hAnsi="Times New Roman" w:cs="Times New Roman"/>
          <w:noProof/>
        </w:rPr>
      </w:pPr>
    </w:p>
    <w:sectPr w:rsidR="009C54EF" w:rsidRPr="00C65CD9" w:rsidSect="001A4314">
      <w:headerReference w:type="default" r:id="rId9"/>
      <w:footerReference w:type="default" r:id="rId10"/>
      <w:type w:val="continuous"/>
      <w:pgSz w:w="15840" w:h="12240" w:orient="landscape"/>
      <w:pgMar w:top="720" w:right="720" w:bottom="720" w:left="720" w:header="630" w:footer="450" w:gutter="0"/>
      <w:cols w:num="2" w:space="9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724D0" w14:textId="77777777" w:rsidR="00B85D3E" w:rsidRDefault="00B85D3E" w:rsidP="00624F16">
      <w:pPr>
        <w:spacing w:after="0" w:line="240" w:lineRule="auto"/>
      </w:pPr>
      <w:r>
        <w:separator/>
      </w:r>
    </w:p>
  </w:endnote>
  <w:endnote w:type="continuationSeparator" w:id="0">
    <w:p w14:paraId="5EE31C0A" w14:textId="77777777" w:rsidR="00B85D3E" w:rsidRDefault="00B85D3E" w:rsidP="0062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F862F" w14:textId="46151B40" w:rsidR="00FF67ED" w:rsidRPr="001A4314" w:rsidRDefault="00FF67ED">
    <w:pPr>
      <w:pStyle w:val="Footer"/>
      <w:rPr>
        <w:sz w:val="16"/>
        <w:szCs w:val="16"/>
      </w:rPr>
    </w:pPr>
    <w:r>
      <w:rPr>
        <w:sz w:val="16"/>
        <w:szCs w:val="16"/>
      </w:rPr>
      <w:t>9/28/202</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401A1" w14:textId="77777777" w:rsidR="00B85D3E" w:rsidRDefault="00B85D3E" w:rsidP="00624F16">
      <w:pPr>
        <w:spacing w:after="0" w:line="240" w:lineRule="auto"/>
      </w:pPr>
      <w:r>
        <w:separator/>
      </w:r>
    </w:p>
  </w:footnote>
  <w:footnote w:type="continuationSeparator" w:id="0">
    <w:p w14:paraId="0E1E4BC8" w14:textId="77777777" w:rsidR="00B85D3E" w:rsidRDefault="00B85D3E" w:rsidP="00624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FE03" w14:textId="13C28AE7" w:rsidR="00FF67ED" w:rsidRDefault="006636B8">
    <w:pPr>
      <w:pStyle w:val="Header"/>
    </w:pPr>
    <w:r w:rsidRPr="00F5615F">
      <w:rPr>
        <w:noProof/>
        <w:sz w:val="6"/>
        <w:szCs w:val="6"/>
      </w:rPr>
      <w:drawing>
        <wp:anchor distT="0" distB="0" distL="114300" distR="114300" simplePos="0" relativeHeight="251665408" behindDoc="1" locked="0" layoutInCell="1" allowOverlap="1" wp14:anchorId="127AAD4B" wp14:editId="5CF22729">
          <wp:simplePos x="0" y="0"/>
          <wp:positionH relativeFrom="column">
            <wp:posOffset>7200265</wp:posOffset>
          </wp:positionH>
          <wp:positionV relativeFrom="paragraph">
            <wp:posOffset>-9525</wp:posOffset>
          </wp:positionV>
          <wp:extent cx="1381125" cy="312420"/>
          <wp:effectExtent l="0" t="0" r="9525" b="0"/>
          <wp:wrapNone/>
          <wp:docPr id="11" name="Picture 1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1125" cy="312420"/>
                  </a:xfrm>
                  <a:prstGeom prst="rect">
                    <a:avLst/>
                  </a:prstGeom>
                </pic:spPr>
              </pic:pic>
            </a:graphicData>
          </a:graphic>
          <wp14:sizeRelH relativeFrom="margin">
            <wp14:pctWidth>0</wp14:pctWidth>
          </wp14:sizeRelH>
          <wp14:sizeRelV relativeFrom="margin">
            <wp14:pctHeight>0</wp14:pctHeight>
          </wp14:sizeRelV>
        </wp:anchor>
      </w:drawing>
    </w:r>
    <w:r w:rsidRPr="00F5615F">
      <w:rPr>
        <w:noProof/>
        <w:sz w:val="6"/>
        <w:szCs w:val="6"/>
      </w:rPr>
      <w:drawing>
        <wp:anchor distT="0" distB="0" distL="114300" distR="114300" simplePos="0" relativeHeight="251663360" behindDoc="1" locked="0" layoutInCell="1" allowOverlap="1" wp14:anchorId="2F083669" wp14:editId="1EAD2867">
          <wp:simplePos x="0" y="0"/>
          <wp:positionH relativeFrom="column">
            <wp:posOffset>5210175</wp:posOffset>
          </wp:positionH>
          <wp:positionV relativeFrom="paragraph">
            <wp:posOffset>-90593</wp:posOffset>
          </wp:positionV>
          <wp:extent cx="813254" cy="379095"/>
          <wp:effectExtent l="0" t="0" r="6350"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13254" cy="379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615F">
      <w:rPr>
        <w:noProof/>
        <w:sz w:val="6"/>
        <w:szCs w:val="6"/>
      </w:rPr>
      <w:drawing>
        <wp:anchor distT="0" distB="0" distL="114300" distR="114300" simplePos="0" relativeHeight="251661312" behindDoc="1" locked="0" layoutInCell="1" allowOverlap="1" wp14:anchorId="39F603B2" wp14:editId="33A7B4B7">
          <wp:simplePos x="0" y="0"/>
          <wp:positionH relativeFrom="column">
            <wp:posOffset>2752725</wp:posOffset>
          </wp:positionH>
          <wp:positionV relativeFrom="paragraph">
            <wp:posOffset>-233680</wp:posOffset>
          </wp:positionV>
          <wp:extent cx="876300" cy="5219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r="8803" b="12270"/>
                  <a:stretch>
                    <a:fillRect/>
                  </a:stretch>
                </pic:blipFill>
                <pic:spPr bwMode="auto">
                  <a:xfrm>
                    <a:off x="0" y="0"/>
                    <a:ext cx="876300" cy="521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615F">
      <w:rPr>
        <w:noProof/>
        <w:sz w:val="6"/>
        <w:szCs w:val="6"/>
      </w:rPr>
      <w:drawing>
        <wp:anchor distT="0" distB="0" distL="114300" distR="114300" simplePos="0" relativeHeight="251659264" behindDoc="1" locked="0" layoutInCell="1" allowOverlap="1" wp14:anchorId="3F79FE30" wp14:editId="365071DD">
          <wp:simplePos x="0" y="0"/>
          <wp:positionH relativeFrom="margin">
            <wp:align>left</wp:align>
          </wp:positionH>
          <wp:positionV relativeFrom="paragraph">
            <wp:posOffset>-189865</wp:posOffset>
          </wp:positionV>
          <wp:extent cx="1320799" cy="47879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L_NRN_ECHO_H_CMYKsm - Horizontal.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20799" cy="478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5E48"/>
    <w:multiLevelType w:val="hybridMultilevel"/>
    <w:tmpl w:val="95543B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5630B4"/>
    <w:multiLevelType w:val="hybridMultilevel"/>
    <w:tmpl w:val="6D8AE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636D3B"/>
    <w:multiLevelType w:val="hybridMultilevel"/>
    <w:tmpl w:val="89EEE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5B07D0"/>
    <w:multiLevelType w:val="hybridMultilevel"/>
    <w:tmpl w:val="E43C6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BCE1A07"/>
    <w:multiLevelType w:val="hybridMultilevel"/>
    <w:tmpl w:val="4FF4CBCC"/>
    <w:lvl w:ilvl="0" w:tplc="CC6CBEDC">
      <w:start w:val="1"/>
      <w:numFmt w:val="bullet"/>
      <w:lvlText w:val=""/>
      <w:lvlJc w:val="left"/>
      <w:pPr>
        <w:tabs>
          <w:tab w:val="num" w:pos="360"/>
        </w:tabs>
        <w:ind w:left="360" w:hanging="360"/>
      </w:pPr>
      <w:rPr>
        <w:rFonts w:ascii="Wingdings" w:hAnsi="Wingdings" w:hint="default"/>
      </w:rPr>
    </w:lvl>
    <w:lvl w:ilvl="1" w:tplc="B18CDA16" w:tentative="1">
      <w:start w:val="1"/>
      <w:numFmt w:val="bullet"/>
      <w:lvlText w:val=""/>
      <w:lvlJc w:val="left"/>
      <w:pPr>
        <w:tabs>
          <w:tab w:val="num" w:pos="1080"/>
        </w:tabs>
        <w:ind w:left="1080" w:hanging="360"/>
      </w:pPr>
      <w:rPr>
        <w:rFonts w:ascii="Wingdings" w:hAnsi="Wingdings" w:hint="default"/>
      </w:rPr>
    </w:lvl>
    <w:lvl w:ilvl="2" w:tplc="38522A7A" w:tentative="1">
      <w:start w:val="1"/>
      <w:numFmt w:val="bullet"/>
      <w:lvlText w:val=""/>
      <w:lvlJc w:val="left"/>
      <w:pPr>
        <w:tabs>
          <w:tab w:val="num" w:pos="1800"/>
        </w:tabs>
        <w:ind w:left="1800" w:hanging="360"/>
      </w:pPr>
      <w:rPr>
        <w:rFonts w:ascii="Wingdings" w:hAnsi="Wingdings" w:hint="default"/>
      </w:rPr>
    </w:lvl>
    <w:lvl w:ilvl="3" w:tplc="FC9A5D42" w:tentative="1">
      <w:start w:val="1"/>
      <w:numFmt w:val="bullet"/>
      <w:lvlText w:val=""/>
      <w:lvlJc w:val="left"/>
      <w:pPr>
        <w:tabs>
          <w:tab w:val="num" w:pos="2520"/>
        </w:tabs>
        <w:ind w:left="2520" w:hanging="360"/>
      </w:pPr>
      <w:rPr>
        <w:rFonts w:ascii="Wingdings" w:hAnsi="Wingdings" w:hint="default"/>
      </w:rPr>
    </w:lvl>
    <w:lvl w:ilvl="4" w:tplc="249CFE3C" w:tentative="1">
      <w:start w:val="1"/>
      <w:numFmt w:val="bullet"/>
      <w:lvlText w:val=""/>
      <w:lvlJc w:val="left"/>
      <w:pPr>
        <w:tabs>
          <w:tab w:val="num" w:pos="3240"/>
        </w:tabs>
        <w:ind w:left="3240" w:hanging="360"/>
      </w:pPr>
      <w:rPr>
        <w:rFonts w:ascii="Wingdings" w:hAnsi="Wingdings" w:hint="default"/>
      </w:rPr>
    </w:lvl>
    <w:lvl w:ilvl="5" w:tplc="E06E7B6A" w:tentative="1">
      <w:start w:val="1"/>
      <w:numFmt w:val="bullet"/>
      <w:lvlText w:val=""/>
      <w:lvlJc w:val="left"/>
      <w:pPr>
        <w:tabs>
          <w:tab w:val="num" w:pos="3960"/>
        </w:tabs>
        <w:ind w:left="3960" w:hanging="360"/>
      </w:pPr>
      <w:rPr>
        <w:rFonts w:ascii="Wingdings" w:hAnsi="Wingdings" w:hint="default"/>
      </w:rPr>
    </w:lvl>
    <w:lvl w:ilvl="6" w:tplc="29DA07FC" w:tentative="1">
      <w:start w:val="1"/>
      <w:numFmt w:val="bullet"/>
      <w:lvlText w:val=""/>
      <w:lvlJc w:val="left"/>
      <w:pPr>
        <w:tabs>
          <w:tab w:val="num" w:pos="4680"/>
        </w:tabs>
        <w:ind w:left="4680" w:hanging="360"/>
      </w:pPr>
      <w:rPr>
        <w:rFonts w:ascii="Wingdings" w:hAnsi="Wingdings" w:hint="default"/>
      </w:rPr>
    </w:lvl>
    <w:lvl w:ilvl="7" w:tplc="BDBAFAE6" w:tentative="1">
      <w:start w:val="1"/>
      <w:numFmt w:val="bullet"/>
      <w:lvlText w:val=""/>
      <w:lvlJc w:val="left"/>
      <w:pPr>
        <w:tabs>
          <w:tab w:val="num" w:pos="5400"/>
        </w:tabs>
        <w:ind w:left="5400" w:hanging="360"/>
      </w:pPr>
      <w:rPr>
        <w:rFonts w:ascii="Wingdings" w:hAnsi="Wingdings" w:hint="default"/>
      </w:rPr>
    </w:lvl>
    <w:lvl w:ilvl="8" w:tplc="105AD23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A9925B8"/>
    <w:multiLevelType w:val="hybridMultilevel"/>
    <w:tmpl w:val="95F2D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CD3B01"/>
    <w:multiLevelType w:val="hybridMultilevel"/>
    <w:tmpl w:val="972C0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3"/>
  </w:num>
  <w:num w:numId="4">
    <w:abstractNumId w:val="2"/>
  </w:num>
  <w:num w:numId="5">
    <w:abstractNumId w:val="5"/>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8C"/>
    <w:rsid w:val="00002202"/>
    <w:rsid w:val="00005D34"/>
    <w:rsid w:val="00007FF0"/>
    <w:rsid w:val="000119FC"/>
    <w:rsid w:val="000544AA"/>
    <w:rsid w:val="00057BCE"/>
    <w:rsid w:val="00070396"/>
    <w:rsid w:val="0007501A"/>
    <w:rsid w:val="000968BE"/>
    <w:rsid w:val="000A1FE4"/>
    <w:rsid w:val="000D5885"/>
    <w:rsid w:val="00107CD0"/>
    <w:rsid w:val="00127C56"/>
    <w:rsid w:val="00180DA5"/>
    <w:rsid w:val="00185869"/>
    <w:rsid w:val="00190913"/>
    <w:rsid w:val="00195923"/>
    <w:rsid w:val="001A4314"/>
    <w:rsid w:val="001A6A7C"/>
    <w:rsid w:val="001C6034"/>
    <w:rsid w:val="001D2745"/>
    <w:rsid w:val="001D71FF"/>
    <w:rsid w:val="001E3287"/>
    <w:rsid w:val="001E3983"/>
    <w:rsid w:val="001F08B3"/>
    <w:rsid w:val="0022158E"/>
    <w:rsid w:val="0022492C"/>
    <w:rsid w:val="002429A4"/>
    <w:rsid w:val="00246A98"/>
    <w:rsid w:val="00247C4D"/>
    <w:rsid w:val="002513BD"/>
    <w:rsid w:val="00263149"/>
    <w:rsid w:val="002A502B"/>
    <w:rsid w:val="002A6318"/>
    <w:rsid w:val="002B1263"/>
    <w:rsid w:val="002B7F8A"/>
    <w:rsid w:val="002E6766"/>
    <w:rsid w:val="002F4D8E"/>
    <w:rsid w:val="00301161"/>
    <w:rsid w:val="00305358"/>
    <w:rsid w:val="00310093"/>
    <w:rsid w:val="00312781"/>
    <w:rsid w:val="0033454F"/>
    <w:rsid w:val="003418B9"/>
    <w:rsid w:val="00352B88"/>
    <w:rsid w:val="00352DCA"/>
    <w:rsid w:val="003656D4"/>
    <w:rsid w:val="003702A9"/>
    <w:rsid w:val="003710CE"/>
    <w:rsid w:val="00377741"/>
    <w:rsid w:val="003824E7"/>
    <w:rsid w:val="00384BD5"/>
    <w:rsid w:val="00394847"/>
    <w:rsid w:val="003A5AEE"/>
    <w:rsid w:val="003C2536"/>
    <w:rsid w:val="003C74AD"/>
    <w:rsid w:val="003C7A57"/>
    <w:rsid w:val="003D28CE"/>
    <w:rsid w:val="003D6CD2"/>
    <w:rsid w:val="003D7824"/>
    <w:rsid w:val="003F1BE1"/>
    <w:rsid w:val="00411C89"/>
    <w:rsid w:val="00427E62"/>
    <w:rsid w:val="00437B83"/>
    <w:rsid w:val="0044104B"/>
    <w:rsid w:val="00443C69"/>
    <w:rsid w:val="004503B5"/>
    <w:rsid w:val="004560FE"/>
    <w:rsid w:val="00467F63"/>
    <w:rsid w:val="00482417"/>
    <w:rsid w:val="00482946"/>
    <w:rsid w:val="004905AD"/>
    <w:rsid w:val="00490DAD"/>
    <w:rsid w:val="004A10E7"/>
    <w:rsid w:val="004B70BF"/>
    <w:rsid w:val="004F34AE"/>
    <w:rsid w:val="00505701"/>
    <w:rsid w:val="00514979"/>
    <w:rsid w:val="0052453B"/>
    <w:rsid w:val="00537D0E"/>
    <w:rsid w:val="00543061"/>
    <w:rsid w:val="00552895"/>
    <w:rsid w:val="00553413"/>
    <w:rsid w:val="00554077"/>
    <w:rsid w:val="00570D72"/>
    <w:rsid w:val="00585AD9"/>
    <w:rsid w:val="00587999"/>
    <w:rsid w:val="00590115"/>
    <w:rsid w:val="005B3727"/>
    <w:rsid w:val="005D4510"/>
    <w:rsid w:val="005E0A9A"/>
    <w:rsid w:val="00612AAD"/>
    <w:rsid w:val="00624F16"/>
    <w:rsid w:val="0062578C"/>
    <w:rsid w:val="006323F7"/>
    <w:rsid w:val="006349B9"/>
    <w:rsid w:val="006365A4"/>
    <w:rsid w:val="006376F7"/>
    <w:rsid w:val="00640B5A"/>
    <w:rsid w:val="00654009"/>
    <w:rsid w:val="00654894"/>
    <w:rsid w:val="006636B8"/>
    <w:rsid w:val="006677DE"/>
    <w:rsid w:val="00680FC5"/>
    <w:rsid w:val="00694E89"/>
    <w:rsid w:val="006A1369"/>
    <w:rsid w:val="006A2FA6"/>
    <w:rsid w:val="006C4FBC"/>
    <w:rsid w:val="006D7A73"/>
    <w:rsid w:val="006E5135"/>
    <w:rsid w:val="00751F0F"/>
    <w:rsid w:val="00752459"/>
    <w:rsid w:val="00753640"/>
    <w:rsid w:val="00760264"/>
    <w:rsid w:val="00763B2F"/>
    <w:rsid w:val="007D76F5"/>
    <w:rsid w:val="007E5D57"/>
    <w:rsid w:val="007E5EB3"/>
    <w:rsid w:val="00813F1D"/>
    <w:rsid w:val="008229FB"/>
    <w:rsid w:val="008338FA"/>
    <w:rsid w:val="0084497F"/>
    <w:rsid w:val="00851535"/>
    <w:rsid w:val="00852445"/>
    <w:rsid w:val="0086720F"/>
    <w:rsid w:val="008A1A87"/>
    <w:rsid w:val="008A64EF"/>
    <w:rsid w:val="008C34A7"/>
    <w:rsid w:val="008E37C6"/>
    <w:rsid w:val="008F2C82"/>
    <w:rsid w:val="008F544B"/>
    <w:rsid w:val="009124C2"/>
    <w:rsid w:val="00924B7B"/>
    <w:rsid w:val="00932E6F"/>
    <w:rsid w:val="00933721"/>
    <w:rsid w:val="009436B3"/>
    <w:rsid w:val="0095069D"/>
    <w:rsid w:val="00992C54"/>
    <w:rsid w:val="00993E82"/>
    <w:rsid w:val="009B3008"/>
    <w:rsid w:val="009C54EF"/>
    <w:rsid w:val="009C7CA1"/>
    <w:rsid w:val="00A13EDA"/>
    <w:rsid w:val="00A23B1B"/>
    <w:rsid w:val="00A273F9"/>
    <w:rsid w:val="00A30B8D"/>
    <w:rsid w:val="00A4002F"/>
    <w:rsid w:val="00A40145"/>
    <w:rsid w:val="00A44C5D"/>
    <w:rsid w:val="00A532CB"/>
    <w:rsid w:val="00A57A1D"/>
    <w:rsid w:val="00A65AE6"/>
    <w:rsid w:val="00A67529"/>
    <w:rsid w:val="00A70E27"/>
    <w:rsid w:val="00AA26B1"/>
    <w:rsid w:val="00AA6200"/>
    <w:rsid w:val="00AB7EA4"/>
    <w:rsid w:val="00AC0EFE"/>
    <w:rsid w:val="00AD1D99"/>
    <w:rsid w:val="00AE6ED7"/>
    <w:rsid w:val="00B1518F"/>
    <w:rsid w:val="00B16038"/>
    <w:rsid w:val="00B34F09"/>
    <w:rsid w:val="00B406DD"/>
    <w:rsid w:val="00B43503"/>
    <w:rsid w:val="00B476E2"/>
    <w:rsid w:val="00B54E99"/>
    <w:rsid w:val="00B60621"/>
    <w:rsid w:val="00B75B06"/>
    <w:rsid w:val="00B83D7D"/>
    <w:rsid w:val="00B8509C"/>
    <w:rsid w:val="00B85D3E"/>
    <w:rsid w:val="00B873B4"/>
    <w:rsid w:val="00BA4C6A"/>
    <w:rsid w:val="00BC4A45"/>
    <w:rsid w:val="00BE3F43"/>
    <w:rsid w:val="00BE7FE8"/>
    <w:rsid w:val="00C132D0"/>
    <w:rsid w:val="00C30BB4"/>
    <w:rsid w:val="00C37F99"/>
    <w:rsid w:val="00C550CC"/>
    <w:rsid w:val="00C618C4"/>
    <w:rsid w:val="00C65CD9"/>
    <w:rsid w:val="00C66D1B"/>
    <w:rsid w:val="00C730BD"/>
    <w:rsid w:val="00C7576F"/>
    <w:rsid w:val="00CC1564"/>
    <w:rsid w:val="00CC43E8"/>
    <w:rsid w:val="00CC644C"/>
    <w:rsid w:val="00CD6214"/>
    <w:rsid w:val="00CF13A8"/>
    <w:rsid w:val="00D07640"/>
    <w:rsid w:val="00D10E88"/>
    <w:rsid w:val="00D251B3"/>
    <w:rsid w:val="00D55D3B"/>
    <w:rsid w:val="00D746C8"/>
    <w:rsid w:val="00D82222"/>
    <w:rsid w:val="00DA04E1"/>
    <w:rsid w:val="00DA0A31"/>
    <w:rsid w:val="00DA114E"/>
    <w:rsid w:val="00DA67BE"/>
    <w:rsid w:val="00DB484B"/>
    <w:rsid w:val="00DE0C48"/>
    <w:rsid w:val="00DF5159"/>
    <w:rsid w:val="00E05523"/>
    <w:rsid w:val="00E11928"/>
    <w:rsid w:val="00E1630B"/>
    <w:rsid w:val="00E347EA"/>
    <w:rsid w:val="00E4019A"/>
    <w:rsid w:val="00E44B83"/>
    <w:rsid w:val="00E63DD7"/>
    <w:rsid w:val="00E72A5D"/>
    <w:rsid w:val="00E774B0"/>
    <w:rsid w:val="00E81E1D"/>
    <w:rsid w:val="00E841AE"/>
    <w:rsid w:val="00E93F03"/>
    <w:rsid w:val="00E94F50"/>
    <w:rsid w:val="00EA3560"/>
    <w:rsid w:val="00EB1B94"/>
    <w:rsid w:val="00EB7EEC"/>
    <w:rsid w:val="00EF60C9"/>
    <w:rsid w:val="00F02FA2"/>
    <w:rsid w:val="00F05BBB"/>
    <w:rsid w:val="00F306B7"/>
    <w:rsid w:val="00F75A4C"/>
    <w:rsid w:val="00F958D5"/>
    <w:rsid w:val="00FB1310"/>
    <w:rsid w:val="00FC300F"/>
    <w:rsid w:val="00FC7240"/>
    <w:rsid w:val="00FD6484"/>
    <w:rsid w:val="00FD7DBC"/>
    <w:rsid w:val="00FE140E"/>
    <w:rsid w:val="00FF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0C416"/>
  <w15:chartTrackingRefBased/>
  <w15:docId w15:val="{33C506CE-ED1C-4019-8BA4-A00F7DD5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077"/>
    <w:pPr>
      <w:spacing w:line="254" w:lineRule="auto"/>
    </w:pPr>
  </w:style>
  <w:style w:type="paragraph" w:styleId="Heading1">
    <w:name w:val="heading 1"/>
    <w:basedOn w:val="Normal"/>
    <w:next w:val="Normal"/>
    <w:link w:val="Heading1Char"/>
    <w:uiPriority w:val="9"/>
    <w:qFormat/>
    <w:rsid w:val="009337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257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2578C"/>
    <w:pPr>
      <w:spacing w:line="240" w:lineRule="auto"/>
    </w:pPr>
    <w:rPr>
      <w:sz w:val="20"/>
      <w:szCs w:val="20"/>
    </w:rPr>
  </w:style>
  <w:style w:type="character" w:customStyle="1" w:styleId="CommentTextChar">
    <w:name w:val="Comment Text Char"/>
    <w:basedOn w:val="DefaultParagraphFont"/>
    <w:link w:val="CommentText"/>
    <w:uiPriority w:val="99"/>
    <w:rsid w:val="0062578C"/>
    <w:rPr>
      <w:sz w:val="20"/>
      <w:szCs w:val="20"/>
    </w:rPr>
  </w:style>
  <w:style w:type="character" w:customStyle="1" w:styleId="Heading1Char">
    <w:name w:val="Heading 1 Char"/>
    <w:basedOn w:val="DefaultParagraphFont"/>
    <w:link w:val="Heading1"/>
    <w:uiPriority w:val="9"/>
    <w:rsid w:val="00933721"/>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33721"/>
    <w:pPr>
      <w:spacing w:line="259" w:lineRule="auto"/>
      <w:outlineLvl w:val="9"/>
    </w:pPr>
  </w:style>
  <w:style w:type="character" w:styleId="Hyperlink">
    <w:name w:val="Hyperlink"/>
    <w:basedOn w:val="DefaultParagraphFont"/>
    <w:uiPriority w:val="99"/>
    <w:semiHidden/>
    <w:unhideWhenUsed/>
    <w:rsid w:val="006677DE"/>
    <w:rPr>
      <w:color w:val="0000FF"/>
      <w:u w:val="single"/>
    </w:rPr>
  </w:style>
  <w:style w:type="paragraph" w:styleId="ListParagraph">
    <w:name w:val="List Paragraph"/>
    <w:basedOn w:val="Normal"/>
    <w:uiPriority w:val="34"/>
    <w:qFormat/>
    <w:rsid w:val="00624F16"/>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24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F16"/>
  </w:style>
  <w:style w:type="paragraph" w:styleId="Footer">
    <w:name w:val="footer"/>
    <w:basedOn w:val="Normal"/>
    <w:link w:val="FooterChar"/>
    <w:uiPriority w:val="99"/>
    <w:unhideWhenUsed/>
    <w:rsid w:val="00624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F16"/>
  </w:style>
  <w:style w:type="character" w:styleId="CommentReference">
    <w:name w:val="annotation reference"/>
    <w:basedOn w:val="DefaultParagraphFont"/>
    <w:uiPriority w:val="99"/>
    <w:semiHidden/>
    <w:unhideWhenUsed/>
    <w:rsid w:val="00F05BBB"/>
    <w:rPr>
      <w:sz w:val="16"/>
      <w:szCs w:val="16"/>
    </w:rPr>
  </w:style>
  <w:style w:type="paragraph" w:styleId="CommentSubject">
    <w:name w:val="annotation subject"/>
    <w:basedOn w:val="CommentText"/>
    <w:next w:val="CommentText"/>
    <w:link w:val="CommentSubjectChar"/>
    <w:uiPriority w:val="99"/>
    <w:semiHidden/>
    <w:unhideWhenUsed/>
    <w:rsid w:val="00F05BBB"/>
    <w:rPr>
      <w:b/>
      <w:bCs/>
    </w:rPr>
  </w:style>
  <w:style w:type="character" w:customStyle="1" w:styleId="CommentSubjectChar">
    <w:name w:val="Comment Subject Char"/>
    <w:basedOn w:val="CommentTextChar"/>
    <w:link w:val="CommentSubject"/>
    <w:uiPriority w:val="99"/>
    <w:semiHidden/>
    <w:rsid w:val="00F05BBB"/>
    <w:rPr>
      <w:b/>
      <w:bCs/>
      <w:sz w:val="20"/>
      <w:szCs w:val="20"/>
    </w:rPr>
  </w:style>
  <w:style w:type="paragraph" w:styleId="BalloonText">
    <w:name w:val="Balloon Text"/>
    <w:basedOn w:val="Normal"/>
    <w:link w:val="BalloonTextChar"/>
    <w:uiPriority w:val="99"/>
    <w:semiHidden/>
    <w:unhideWhenUsed/>
    <w:rsid w:val="00F05B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B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69999">
      <w:bodyDiv w:val="1"/>
      <w:marLeft w:val="0"/>
      <w:marRight w:val="0"/>
      <w:marTop w:val="0"/>
      <w:marBottom w:val="0"/>
      <w:divBdr>
        <w:top w:val="none" w:sz="0" w:space="0" w:color="auto"/>
        <w:left w:val="none" w:sz="0" w:space="0" w:color="auto"/>
        <w:bottom w:val="none" w:sz="0" w:space="0" w:color="auto"/>
        <w:right w:val="none" w:sz="0" w:space="0" w:color="auto"/>
      </w:divBdr>
    </w:div>
    <w:div w:id="117844357">
      <w:bodyDiv w:val="1"/>
      <w:marLeft w:val="0"/>
      <w:marRight w:val="0"/>
      <w:marTop w:val="0"/>
      <w:marBottom w:val="0"/>
      <w:divBdr>
        <w:top w:val="none" w:sz="0" w:space="0" w:color="auto"/>
        <w:left w:val="none" w:sz="0" w:space="0" w:color="auto"/>
        <w:bottom w:val="none" w:sz="0" w:space="0" w:color="auto"/>
        <w:right w:val="none" w:sz="0" w:space="0" w:color="auto"/>
      </w:divBdr>
    </w:div>
    <w:div w:id="615720929">
      <w:bodyDiv w:val="1"/>
      <w:marLeft w:val="0"/>
      <w:marRight w:val="0"/>
      <w:marTop w:val="0"/>
      <w:marBottom w:val="0"/>
      <w:divBdr>
        <w:top w:val="none" w:sz="0" w:space="0" w:color="auto"/>
        <w:left w:val="none" w:sz="0" w:space="0" w:color="auto"/>
        <w:bottom w:val="none" w:sz="0" w:space="0" w:color="auto"/>
        <w:right w:val="none" w:sz="0" w:space="0" w:color="auto"/>
      </w:divBdr>
    </w:div>
    <w:div w:id="1076630305">
      <w:bodyDiv w:val="1"/>
      <w:marLeft w:val="0"/>
      <w:marRight w:val="0"/>
      <w:marTop w:val="0"/>
      <w:marBottom w:val="0"/>
      <w:divBdr>
        <w:top w:val="none" w:sz="0" w:space="0" w:color="auto"/>
        <w:left w:val="none" w:sz="0" w:space="0" w:color="auto"/>
        <w:bottom w:val="none" w:sz="0" w:space="0" w:color="auto"/>
        <w:right w:val="none" w:sz="0" w:space="0" w:color="auto"/>
      </w:divBdr>
    </w:div>
    <w:div w:id="1454791976">
      <w:bodyDiv w:val="1"/>
      <w:marLeft w:val="0"/>
      <w:marRight w:val="0"/>
      <w:marTop w:val="0"/>
      <w:marBottom w:val="0"/>
      <w:divBdr>
        <w:top w:val="none" w:sz="0" w:space="0" w:color="auto"/>
        <w:left w:val="none" w:sz="0" w:space="0" w:color="auto"/>
        <w:bottom w:val="none" w:sz="0" w:space="0" w:color="auto"/>
        <w:right w:val="none" w:sz="0" w:space="0" w:color="auto"/>
      </w:divBdr>
    </w:div>
    <w:div w:id="1620259696">
      <w:bodyDiv w:val="1"/>
      <w:marLeft w:val="0"/>
      <w:marRight w:val="0"/>
      <w:marTop w:val="0"/>
      <w:marBottom w:val="0"/>
      <w:divBdr>
        <w:top w:val="none" w:sz="0" w:space="0" w:color="auto"/>
        <w:left w:val="none" w:sz="0" w:space="0" w:color="auto"/>
        <w:bottom w:val="none" w:sz="0" w:space="0" w:color="auto"/>
        <w:right w:val="none" w:sz="0" w:space="0" w:color="auto"/>
      </w:divBdr>
    </w:div>
    <w:div w:id="1718237996">
      <w:bodyDiv w:val="1"/>
      <w:marLeft w:val="0"/>
      <w:marRight w:val="0"/>
      <w:marTop w:val="0"/>
      <w:marBottom w:val="0"/>
      <w:divBdr>
        <w:top w:val="none" w:sz="0" w:space="0" w:color="auto"/>
        <w:left w:val="none" w:sz="0" w:space="0" w:color="auto"/>
        <w:bottom w:val="none" w:sz="0" w:space="0" w:color="auto"/>
        <w:right w:val="none" w:sz="0" w:space="0" w:color="auto"/>
      </w:divBdr>
    </w:div>
    <w:div w:id="1759593092">
      <w:bodyDiv w:val="1"/>
      <w:marLeft w:val="0"/>
      <w:marRight w:val="0"/>
      <w:marTop w:val="0"/>
      <w:marBottom w:val="0"/>
      <w:divBdr>
        <w:top w:val="none" w:sz="0" w:space="0" w:color="auto"/>
        <w:left w:val="none" w:sz="0" w:space="0" w:color="auto"/>
        <w:bottom w:val="none" w:sz="0" w:space="0" w:color="auto"/>
        <w:right w:val="none" w:sz="0" w:space="0" w:color="auto"/>
      </w:divBdr>
    </w:div>
    <w:div w:id="1963725132">
      <w:bodyDiv w:val="1"/>
      <w:marLeft w:val="0"/>
      <w:marRight w:val="0"/>
      <w:marTop w:val="0"/>
      <w:marBottom w:val="0"/>
      <w:divBdr>
        <w:top w:val="none" w:sz="0" w:space="0" w:color="auto"/>
        <w:left w:val="none" w:sz="0" w:space="0" w:color="auto"/>
        <w:bottom w:val="none" w:sz="0" w:space="0" w:color="auto"/>
        <w:right w:val="none" w:sz="0" w:space="0" w:color="auto"/>
      </w:divBdr>
    </w:div>
    <w:div w:id="1987395903">
      <w:bodyDiv w:val="1"/>
      <w:marLeft w:val="0"/>
      <w:marRight w:val="0"/>
      <w:marTop w:val="0"/>
      <w:marBottom w:val="0"/>
      <w:divBdr>
        <w:top w:val="none" w:sz="0" w:space="0" w:color="auto"/>
        <w:left w:val="none" w:sz="0" w:space="0" w:color="auto"/>
        <w:bottom w:val="none" w:sz="0" w:space="0" w:color="auto"/>
        <w:right w:val="none" w:sz="0" w:space="0" w:color="auto"/>
      </w:divBdr>
    </w:div>
    <w:div w:id="2084447655">
      <w:bodyDiv w:val="1"/>
      <w:marLeft w:val="0"/>
      <w:marRight w:val="0"/>
      <w:marTop w:val="0"/>
      <w:marBottom w:val="0"/>
      <w:divBdr>
        <w:top w:val="none" w:sz="0" w:space="0" w:color="auto"/>
        <w:left w:val="none" w:sz="0" w:space="0" w:color="auto"/>
        <w:bottom w:val="none" w:sz="0" w:space="0" w:color="auto"/>
        <w:right w:val="none" w:sz="0" w:space="0" w:color="auto"/>
      </w:divBdr>
    </w:div>
    <w:div w:id="209488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B698E-F4A7-4763-B808-AA3784C5D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Dartmouth-Hitchcock</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Bonny L. Whalen</dc:creator>
  <cp:keywords/>
  <dc:description/>
  <cp:lastModifiedBy>DeAnn  Hubberd</cp:lastModifiedBy>
  <cp:revision>5</cp:revision>
  <dcterms:created xsi:type="dcterms:W3CDTF">2020-09-28T20:15:00Z</dcterms:created>
  <dcterms:modified xsi:type="dcterms:W3CDTF">2020-10-01T23:37:00Z</dcterms:modified>
</cp:coreProperties>
</file>